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25" w:rsidRPr="00A94DEA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 </w:t>
      </w:r>
      <w:r>
        <w:t xml:space="preserve">                              </w:t>
      </w:r>
      <w:r w:rsidR="00B24025" w:rsidRPr="00A94DEA">
        <w:t xml:space="preserve">Приложение </w:t>
      </w:r>
      <w:r w:rsidR="00B24025">
        <w:t>№ 1</w:t>
      </w:r>
    </w:p>
    <w:p w:rsidR="003040E3" w:rsidRPr="003040E3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 </w:t>
      </w:r>
      <w:r w:rsidR="00AF469A">
        <w:t xml:space="preserve">                              </w:t>
      </w:r>
      <w:r w:rsidR="00B24025" w:rsidRPr="00A94DEA">
        <w:t xml:space="preserve">к решению Собрания </w:t>
      </w:r>
    </w:p>
    <w:p w:rsidR="003040E3" w:rsidRPr="003040E3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</w:t>
      </w:r>
      <w:r w:rsidR="00AF469A">
        <w:t xml:space="preserve">                               </w:t>
      </w:r>
      <w:r w:rsidR="00B24025" w:rsidRPr="00A94DEA">
        <w:t xml:space="preserve">депутатов </w:t>
      </w:r>
      <w:r w:rsidRPr="003040E3">
        <w:t xml:space="preserve"> </w:t>
      </w:r>
      <w:r w:rsidR="00B24025" w:rsidRPr="00A94DEA">
        <w:t>МО «</w:t>
      </w:r>
      <w:proofErr w:type="spellStart"/>
      <w:r w:rsidR="00B24025" w:rsidRPr="00A94DEA">
        <w:t>Плесецкий</w:t>
      </w:r>
      <w:proofErr w:type="spellEnd"/>
      <w:r w:rsidR="00B24025" w:rsidRPr="00A94DEA">
        <w:t xml:space="preserve"> </w:t>
      </w:r>
      <w:r w:rsidRPr="003040E3">
        <w:t xml:space="preserve">                 </w:t>
      </w:r>
    </w:p>
    <w:p w:rsidR="00B24025" w:rsidRPr="00A94DEA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</w:t>
      </w:r>
      <w:r w:rsidR="00AF469A">
        <w:t xml:space="preserve">                               </w:t>
      </w:r>
      <w:r w:rsidR="00B24025" w:rsidRPr="00A94DEA">
        <w:t xml:space="preserve">муниципальный район» </w:t>
      </w:r>
    </w:p>
    <w:p w:rsidR="003040E3" w:rsidRPr="003040E3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</w:t>
      </w:r>
      <w:r w:rsidR="00AF469A">
        <w:t xml:space="preserve">                               от </w:t>
      </w:r>
      <w:r w:rsidR="00AF469A" w:rsidRPr="00AF469A">
        <w:t>20</w:t>
      </w:r>
      <w:r w:rsidR="00B24025">
        <w:t xml:space="preserve"> </w:t>
      </w:r>
      <w:r w:rsidR="00AF469A" w:rsidRPr="00AF469A">
        <w:t>октября</w:t>
      </w:r>
      <w:r w:rsidR="00AF469A">
        <w:t xml:space="preserve"> 2005 года № 63</w:t>
      </w:r>
      <w:r w:rsidR="00B24025">
        <w:t xml:space="preserve"> </w:t>
      </w:r>
      <w:r w:rsidRPr="003040E3">
        <w:t xml:space="preserve"> </w:t>
      </w:r>
    </w:p>
    <w:p w:rsidR="003040E3" w:rsidRPr="00F6685C" w:rsidRDefault="003040E3" w:rsidP="003040E3">
      <w:pPr>
        <w:pStyle w:val="a3"/>
        <w:tabs>
          <w:tab w:val="clear" w:pos="4153"/>
          <w:tab w:val="clear" w:pos="8306"/>
        </w:tabs>
      </w:pPr>
      <w:r w:rsidRPr="003040E3">
        <w:t xml:space="preserve">                                                                                                         </w:t>
      </w:r>
      <w:r w:rsidR="00AF469A">
        <w:t xml:space="preserve">                               </w:t>
      </w:r>
      <w:proofErr w:type="gramStart"/>
      <w:r>
        <w:t>(в ред. решения от</w:t>
      </w:r>
      <w:proofErr w:type="gramEnd"/>
    </w:p>
    <w:p w:rsidR="00B24025" w:rsidRPr="00A94DEA" w:rsidRDefault="003040E3" w:rsidP="003040E3">
      <w:pPr>
        <w:pStyle w:val="a3"/>
        <w:tabs>
          <w:tab w:val="clear" w:pos="4153"/>
          <w:tab w:val="clear" w:pos="8306"/>
        </w:tabs>
        <w:rPr>
          <w:sz w:val="24"/>
        </w:rPr>
      </w:pPr>
      <w:r w:rsidRPr="00F6685C">
        <w:t xml:space="preserve">                                                                                                                                         </w:t>
      </w:r>
      <w:r w:rsidR="00AF469A">
        <w:rPr>
          <w:lang w:val="en-US"/>
        </w:rPr>
        <w:t>01</w:t>
      </w:r>
      <w:r w:rsidR="00AF469A">
        <w:t xml:space="preserve"> ноября 2017 года № 3</w:t>
      </w:r>
      <w:r w:rsidR="00B24025">
        <w:t>)</w:t>
      </w:r>
    </w:p>
    <w:p w:rsidR="00B24025" w:rsidRDefault="00B24025" w:rsidP="00B24025">
      <w:pPr>
        <w:pStyle w:val="a3"/>
        <w:tabs>
          <w:tab w:val="clear" w:pos="4153"/>
          <w:tab w:val="clear" w:pos="8306"/>
        </w:tabs>
        <w:jc w:val="center"/>
        <w:rPr>
          <w:sz w:val="24"/>
        </w:rPr>
      </w:pPr>
    </w:p>
    <w:p w:rsidR="00B24025" w:rsidRDefault="00B24025" w:rsidP="00B24025">
      <w:pPr>
        <w:pStyle w:val="a3"/>
        <w:tabs>
          <w:tab w:val="clear" w:pos="4153"/>
          <w:tab w:val="clear" w:pos="8306"/>
        </w:tabs>
        <w:jc w:val="center"/>
        <w:rPr>
          <w:b/>
          <w:sz w:val="24"/>
        </w:rPr>
      </w:pPr>
      <w:r w:rsidRPr="0070430F">
        <w:rPr>
          <w:b/>
          <w:sz w:val="24"/>
        </w:rPr>
        <w:t>Значения корректирующего коэффициента базовой доходности К</w:t>
      </w:r>
      <w:proofErr w:type="gramStart"/>
      <w:r w:rsidRPr="0070430F">
        <w:rPr>
          <w:b/>
          <w:sz w:val="24"/>
        </w:rPr>
        <w:t>2</w:t>
      </w:r>
      <w:proofErr w:type="gramEnd"/>
      <w:r w:rsidRPr="0070430F">
        <w:rPr>
          <w:b/>
          <w:sz w:val="24"/>
        </w:rPr>
        <w:t xml:space="preserve"> для видов предпринимательской деятельности</w:t>
      </w:r>
    </w:p>
    <w:p w:rsidR="00B24025" w:rsidRPr="0070430F" w:rsidRDefault="00B24025" w:rsidP="00B24025">
      <w:pPr>
        <w:pStyle w:val="a3"/>
        <w:tabs>
          <w:tab w:val="clear" w:pos="4153"/>
          <w:tab w:val="clear" w:pos="8306"/>
        </w:tabs>
        <w:jc w:val="center"/>
        <w:rPr>
          <w:b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191"/>
        <w:gridCol w:w="1689"/>
        <w:gridCol w:w="1332"/>
        <w:gridCol w:w="1316"/>
      </w:tblGrid>
      <w:tr w:rsidR="00B24025" w:rsidRPr="00812FFA" w:rsidTr="00B24025">
        <w:trPr>
          <w:cantSplit/>
        </w:trPr>
        <w:tc>
          <w:tcPr>
            <w:tcW w:w="4253" w:type="dxa"/>
            <w:vMerge w:val="restart"/>
          </w:tcPr>
          <w:p w:rsidR="00B24025" w:rsidRPr="00A94DEA" w:rsidRDefault="00B24025" w:rsidP="00A6036D">
            <w:pPr>
              <w:jc w:val="center"/>
              <w:rPr>
                <w:b/>
                <w:sz w:val="26"/>
              </w:rPr>
            </w:pPr>
          </w:p>
          <w:p w:rsidR="00B24025" w:rsidRPr="00A94DEA" w:rsidRDefault="00B24025" w:rsidP="00A6036D">
            <w:pPr>
              <w:jc w:val="center"/>
              <w:rPr>
                <w:b/>
                <w:sz w:val="26"/>
              </w:rPr>
            </w:pPr>
          </w:p>
          <w:p w:rsidR="00B24025" w:rsidRPr="00A94DEA" w:rsidRDefault="00B24025" w:rsidP="00A6036D">
            <w:pPr>
              <w:jc w:val="center"/>
              <w:rPr>
                <w:b/>
                <w:sz w:val="26"/>
              </w:rPr>
            </w:pPr>
          </w:p>
          <w:p w:rsidR="00B24025" w:rsidRPr="0070430F" w:rsidRDefault="00B24025" w:rsidP="00A6036D">
            <w:pPr>
              <w:jc w:val="center"/>
              <w:rPr>
                <w:b/>
                <w:sz w:val="24"/>
                <w:szCs w:val="24"/>
              </w:rPr>
            </w:pPr>
            <w:r w:rsidRPr="0070430F">
              <w:rPr>
                <w:b/>
                <w:sz w:val="24"/>
                <w:szCs w:val="24"/>
              </w:rPr>
              <w:t xml:space="preserve">Виды </w:t>
            </w:r>
            <w:r>
              <w:rPr>
                <w:b/>
                <w:sz w:val="24"/>
                <w:szCs w:val="24"/>
              </w:rPr>
              <w:t xml:space="preserve">предпринимательской </w:t>
            </w:r>
            <w:r w:rsidRPr="0070430F">
              <w:rPr>
                <w:b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5528" w:type="dxa"/>
            <w:gridSpan w:val="4"/>
          </w:tcPr>
          <w:p w:rsidR="00B24025" w:rsidRPr="00812FFA" w:rsidRDefault="00B24025" w:rsidP="00A6036D">
            <w:pPr>
              <w:jc w:val="center"/>
              <w:rPr>
                <w:b/>
                <w:sz w:val="26"/>
              </w:rPr>
            </w:pPr>
          </w:p>
          <w:p w:rsidR="00B24025" w:rsidRPr="0070430F" w:rsidRDefault="00B24025" w:rsidP="00A6036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  <w:r w:rsidRPr="0070430F">
              <w:rPr>
                <w:sz w:val="24"/>
                <w:szCs w:val="24"/>
              </w:rPr>
              <w:t xml:space="preserve"> коэффициента К</w:t>
            </w:r>
            <w:proofErr w:type="gramStart"/>
            <w:r w:rsidRPr="0070430F">
              <w:rPr>
                <w:sz w:val="24"/>
                <w:szCs w:val="24"/>
              </w:rPr>
              <w:t>2</w:t>
            </w:r>
            <w:proofErr w:type="gramEnd"/>
          </w:p>
        </w:tc>
      </w:tr>
      <w:tr w:rsidR="00B24025" w:rsidRPr="00812FFA" w:rsidTr="00B24025">
        <w:trPr>
          <w:cantSplit/>
        </w:trPr>
        <w:tc>
          <w:tcPr>
            <w:tcW w:w="4253" w:type="dxa"/>
            <w:vMerge/>
          </w:tcPr>
          <w:p w:rsidR="00B24025" w:rsidRPr="00812FFA" w:rsidRDefault="00B24025" w:rsidP="00A6036D">
            <w:pPr>
              <w:rPr>
                <w:b/>
                <w:sz w:val="26"/>
              </w:rPr>
            </w:pPr>
          </w:p>
        </w:tc>
        <w:tc>
          <w:tcPr>
            <w:tcW w:w="5528" w:type="dxa"/>
            <w:gridSpan w:val="4"/>
          </w:tcPr>
          <w:p w:rsidR="00B24025" w:rsidRPr="0070430F" w:rsidRDefault="00B24025" w:rsidP="00A6036D">
            <w:pPr>
              <w:pStyle w:val="21"/>
              <w:rPr>
                <w:sz w:val="24"/>
                <w:szCs w:val="24"/>
              </w:rPr>
            </w:pPr>
            <w:r w:rsidRPr="0070430F">
              <w:rPr>
                <w:sz w:val="24"/>
                <w:szCs w:val="24"/>
              </w:rPr>
              <w:t xml:space="preserve">Места ведения (зона) предпринимательской деятельности на территории </w:t>
            </w:r>
          </w:p>
          <w:p w:rsidR="00B24025" w:rsidRPr="00812FFA" w:rsidRDefault="00B24025" w:rsidP="00A6036D">
            <w:pPr>
              <w:pStyle w:val="2"/>
            </w:pPr>
            <w:r w:rsidRPr="0070430F">
              <w:rPr>
                <w:sz w:val="24"/>
                <w:szCs w:val="24"/>
              </w:rPr>
              <w:t>МО</w:t>
            </w:r>
            <w:r w:rsidRPr="0070430F">
              <w:rPr>
                <w:sz w:val="24"/>
                <w:szCs w:val="24"/>
              </w:rPr>
              <w:softHyphen/>
            </w:r>
            <w:r w:rsidRPr="0070430F">
              <w:rPr>
                <w:sz w:val="24"/>
                <w:szCs w:val="24"/>
              </w:rPr>
              <w:softHyphen/>
            </w:r>
            <w:r w:rsidRPr="0070430F">
              <w:rPr>
                <w:sz w:val="24"/>
                <w:szCs w:val="24"/>
              </w:rPr>
              <w:softHyphen/>
            </w:r>
            <w:r w:rsidRPr="0070430F">
              <w:rPr>
                <w:sz w:val="24"/>
                <w:szCs w:val="24"/>
              </w:rPr>
              <w:softHyphen/>
            </w:r>
            <w:r w:rsidRPr="0070430F">
              <w:rPr>
                <w:sz w:val="24"/>
                <w:szCs w:val="24"/>
              </w:rPr>
              <w:softHyphen/>
            </w:r>
            <w:r w:rsidRPr="0070430F">
              <w:rPr>
                <w:sz w:val="24"/>
                <w:szCs w:val="24"/>
              </w:rPr>
              <w:softHyphen/>
              <w:t xml:space="preserve"> «</w:t>
            </w:r>
            <w:proofErr w:type="spellStart"/>
            <w:r w:rsidRPr="0070430F">
              <w:rPr>
                <w:sz w:val="24"/>
                <w:szCs w:val="24"/>
              </w:rPr>
              <w:t>Плесецкий</w:t>
            </w:r>
            <w:proofErr w:type="spellEnd"/>
            <w:r w:rsidRPr="0070430F">
              <w:rPr>
                <w:sz w:val="24"/>
                <w:szCs w:val="24"/>
              </w:rPr>
              <w:t xml:space="preserve"> муниципальный район»</w:t>
            </w:r>
            <w:r w:rsidRPr="00812FFA">
              <w:t xml:space="preserve"> </w:t>
            </w:r>
          </w:p>
        </w:tc>
      </w:tr>
      <w:tr w:rsidR="00B24025" w:rsidRPr="00812FFA" w:rsidTr="00B24025">
        <w:trPr>
          <w:cantSplit/>
        </w:trPr>
        <w:tc>
          <w:tcPr>
            <w:tcW w:w="4253" w:type="dxa"/>
            <w:vMerge/>
          </w:tcPr>
          <w:p w:rsidR="00B24025" w:rsidRPr="00812FFA" w:rsidRDefault="00B24025" w:rsidP="00A6036D">
            <w:pPr>
              <w:rPr>
                <w:sz w:val="26"/>
              </w:rPr>
            </w:pPr>
          </w:p>
        </w:tc>
        <w:tc>
          <w:tcPr>
            <w:tcW w:w="1191" w:type="dxa"/>
          </w:tcPr>
          <w:p w:rsidR="00B24025" w:rsidRPr="006E7C71" w:rsidRDefault="00B24025" w:rsidP="00A6036D">
            <w:pPr>
              <w:jc w:val="center"/>
            </w:pPr>
            <w:r w:rsidRPr="006E7C71">
              <w:t>п</w:t>
            </w:r>
            <w:proofErr w:type="gramStart"/>
            <w:r w:rsidRPr="006E7C71">
              <w:t>.П</w:t>
            </w:r>
            <w:proofErr w:type="gramEnd"/>
            <w:r w:rsidRPr="006E7C71">
              <w:t>лесецк</w:t>
            </w:r>
          </w:p>
        </w:tc>
        <w:tc>
          <w:tcPr>
            <w:tcW w:w="1689" w:type="dxa"/>
          </w:tcPr>
          <w:p w:rsidR="00B24025" w:rsidRPr="006E7C71" w:rsidRDefault="00B24025" w:rsidP="00A6036D">
            <w:pPr>
              <w:jc w:val="center"/>
            </w:pPr>
            <w:r w:rsidRPr="006E7C71">
              <w:t xml:space="preserve">п. </w:t>
            </w:r>
            <w:proofErr w:type="spellStart"/>
            <w:r w:rsidRPr="006E7C71">
              <w:t>Североонежск</w:t>
            </w:r>
            <w:proofErr w:type="spellEnd"/>
          </w:p>
          <w:p w:rsidR="00B24025" w:rsidRPr="006E7C71" w:rsidRDefault="00B24025" w:rsidP="00A6036D">
            <w:pPr>
              <w:jc w:val="center"/>
            </w:pPr>
            <w:r w:rsidRPr="006E7C71">
              <w:t>п. Савинский</w:t>
            </w:r>
          </w:p>
          <w:p w:rsidR="00B24025" w:rsidRPr="006E7C71" w:rsidRDefault="00B24025" w:rsidP="00A6036D">
            <w:pPr>
              <w:jc w:val="center"/>
            </w:pPr>
            <w:r w:rsidRPr="006E7C71">
              <w:t>п. Обозерский</w:t>
            </w:r>
          </w:p>
        </w:tc>
        <w:tc>
          <w:tcPr>
            <w:tcW w:w="1332" w:type="dxa"/>
          </w:tcPr>
          <w:p w:rsidR="00B24025" w:rsidRPr="006E7C71" w:rsidRDefault="00B24025" w:rsidP="00A6036D">
            <w:pPr>
              <w:jc w:val="center"/>
            </w:pPr>
            <w:proofErr w:type="gramStart"/>
            <w:r w:rsidRPr="006E7C71">
              <w:t>Прочие населенные пункты (за исключением графы 5</w:t>
            </w:r>
            <w:proofErr w:type="gramEnd"/>
          </w:p>
        </w:tc>
        <w:tc>
          <w:tcPr>
            <w:tcW w:w="1316" w:type="dxa"/>
          </w:tcPr>
          <w:p w:rsidR="00B24025" w:rsidRPr="006E7C71" w:rsidRDefault="00B24025" w:rsidP="00A6036D">
            <w:pPr>
              <w:jc w:val="center"/>
            </w:pPr>
            <w:r w:rsidRPr="006E7C71">
              <w:t>Отдаленные и труднодоступные местности*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center"/>
            </w:pPr>
            <w:r w:rsidRPr="0070430F">
              <w:t>1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</w:pPr>
            <w:r w:rsidRPr="0070430F">
              <w:t>2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</w:pPr>
            <w:r w:rsidRPr="0070430F">
              <w:t>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</w:pPr>
            <w:r w:rsidRPr="0070430F">
              <w:t>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</w:pPr>
            <w:r w:rsidRPr="0070430F">
              <w:t>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  <w:lang w:val="en-US"/>
              </w:rPr>
            </w:pPr>
            <w:r w:rsidRPr="0070430F">
              <w:rPr>
                <w:sz w:val="22"/>
                <w:szCs w:val="22"/>
              </w:rPr>
              <w:t>1. Оказание бытовых услуг</w:t>
            </w:r>
            <w:r w:rsidRPr="0070430F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</w:tcPr>
          <w:p w:rsidR="00B24025" w:rsidRPr="0070430F" w:rsidRDefault="00B24025" w:rsidP="00A6036D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B24025" w:rsidRPr="0070430F" w:rsidRDefault="00B24025" w:rsidP="00A6036D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24025" w:rsidRPr="0070430F" w:rsidRDefault="00B24025" w:rsidP="00A6036D">
            <w:pPr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496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Предоставление услуг парикмахерскими и салонами красоты</w:t>
            </w:r>
          </w:p>
        </w:tc>
        <w:tc>
          <w:tcPr>
            <w:tcW w:w="1191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0,35</w:t>
            </w:r>
          </w:p>
        </w:tc>
        <w:tc>
          <w:tcPr>
            <w:tcW w:w="1689" w:type="dxa"/>
            <w:vMerge w:val="restart"/>
          </w:tcPr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  <w:trHeight w:val="905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1.2. Деятельность физкультурно-оздоровительная (кроме деятельности бань и душевых по предоставлению общегигиенических услуг)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Деятельность физкультурно-оздоровительная (деятельность бань и душевых по предоставлению общегигиенических услуг)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Ремонт компьютеров и периферийного компьютерного оборудования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70430F">
              <w:rPr>
                <w:sz w:val="22"/>
                <w:szCs w:val="22"/>
              </w:rPr>
              <w:t>. Услуги фотоателье и фот</w:t>
            </w:r>
            <w:proofErr w:type="gramStart"/>
            <w:r w:rsidRPr="0070430F">
              <w:rPr>
                <w:sz w:val="22"/>
                <w:szCs w:val="22"/>
              </w:rPr>
              <w:t>о-</w:t>
            </w:r>
            <w:proofErr w:type="gramEnd"/>
            <w:r w:rsidRPr="0070430F">
              <w:rPr>
                <w:sz w:val="22"/>
                <w:szCs w:val="22"/>
              </w:rPr>
              <w:t xml:space="preserve"> </w:t>
            </w:r>
            <w:proofErr w:type="spellStart"/>
            <w:r w:rsidRPr="0070430F">
              <w:rPr>
                <w:sz w:val="22"/>
                <w:szCs w:val="22"/>
              </w:rPr>
              <w:t>кинолабораторий</w:t>
            </w:r>
            <w:proofErr w:type="spellEnd"/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70430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Организация похорон и связанных с ними услуг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  <w:trHeight w:val="525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70430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Деятельность по уборке квартир и частных домов</w:t>
            </w:r>
          </w:p>
        </w:tc>
        <w:tc>
          <w:tcPr>
            <w:tcW w:w="1191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689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32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  <w:trHeight w:val="468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 Деятельность по чистке и уборке жилых зданий и нежилых помещений</w:t>
            </w:r>
            <w:r w:rsidRPr="00704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70430F">
              <w:rPr>
                <w:sz w:val="22"/>
                <w:szCs w:val="22"/>
              </w:rPr>
              <w:t xml:space="preserve">. Ремонт </w:t>
            </w:r>
            <w:r>
              <w:rPr>
                <w:sz w:val="22"/>
                <w:szCs w:val="22"/>
              </w:rPr>
              <w:t>электронной бытовой техники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465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70430F">
              <w:rPr>
                <w:sz w:val="22"/>
                <w:szCs w:val="22"/>
              </w:rPr>
              <w:t>. Ремонт обуви</w:t>
            </w:r>
            <w:r>
              <w:rPr>
                <w:sz w:val="22"/>
                <w:szCs w:val="22"/>
              </w:rPr>
              <w:t xml:space="preserve"> и прочих изделий из кожи</w:t>
            </w:r>
          </w:p>
        </w:tc>
        <w:tc>
          <w:tcPr>
            <w:tcW w:w="1191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718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 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705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70430F">
              <w:rPr>
                <w:sz w:val="22"/>
                <w:szCs w:val="22"/>
              </w:rPr>
              <w:t xml:space="preserve">. Пошив </w:t>
            </w:r>
            <w:r>
              <w:rPr>
                <w:sz w:val="22"/>
                <w:szCs w:val="22"/>
              </w:rPr>
              <w:t>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1063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54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 Пошив одежды из кожи по индивидуальному заказу населения</w:t>
            </w:r>
            <w:r w:rsidRPr="00704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48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 Пошив производственной одежды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690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 Пошив и вязание прочей верхней одежды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474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1.17. Пошив нательного белья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822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50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1.19. Пошив меховых изделий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699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922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186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1.22. Ремонт одежды и текстильных изделий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55"/>
        </w:trPr>
        <w:tc>
          <w:tcPr>
            <w:tcW w:w="4253" w:type="dxa"/>
          </w:tcPr>
          <w:p w:rsidR="00B24025" w:rsidRPr="0070430F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70430F">
              <w:rPr>
                <w:sz w:val="22"/>
                <w:szCs w:val="22"/>
              </w:rPr>
              <w:t>. Ремонт часов</w:t>
            </w:r>
          </w:p>
        </w:tc>
        <w:tc>
          <w:tcPr>
            <w:tcW w:w="1191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689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519"/>
        </w:trPr>
        <w:tc>
          <w:tcPr>
            <w:tcW w:w="4253" w:type="dxa"/>
          </w:tcPr>
          <w:p w:rsidR="00B24025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1.24. Ремонт металлической галантереи, ключей, номерных знаков, указателей улиц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40"/>
        </w:trPr>
        <w:tc>
          <w:tcPr>
            <w:tcW w:w="4253" w:type="dxa"/>
          </w:tcPr>
          <w:p w:rsidR="00B24025" w:rsidRPr="0070430F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Pr="0070430F">
              <w:rPr>
                <w:sz w:val="22"/>
                <w:szCs w:val="22"/>
              </w:rPr>
              <w:t>. Ремонт ювелирных изделий</w:t>
            </w:r>
          </w:p>
        </w:tc>
        <w:tc>
          <w:tcPr>
            <w:tcW w:w="1191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32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716"/>
        </w:trPr>
        <w:tc>
          <w:tcPr>
            <w:tcW w:w="4253" w:type="dxa"/>
          </w:tcPr>
          <w:p w:rsidR="00B24025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1.26. Изготовление </w:t>
            </w:r>
            <w:r w:rsidRPr="0070430F">
              <w:rPr>
                <w:sz w:val="22"/>
                <w:szCs w:val="22"/>
              </w:rPr>
              <w:t>ювелирных изделий</w:t>
            </w:r>
            <w:r>
              <w:rPr>
                <w:sz w:val="22"/>
                <w:szCs w:val="22"/>
              </w:rPr>
              <w:t xml:space="preserve"> и аналогичных изделий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70430F">
              <w:rPr>
                <w:sz w:val="22"/>
                <w:szCs w:val="22"/>
              </w:rPr>
              <w:t>. Ремонт бытовых приборов</w:t>
            </w:r>
            <w:r>
              <w:rPr>
                <w:sz w:val="22"/>
                <w:szCs w:val="22"/>
              </w:rPr>
              <w:t>, домашнего и садового инвентаря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0,35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525"/>
        </w:trPr>
        <w:tc>
          <w:tcPr>
            <w:tcW w:w="4253" w:type="dxa"/>
          </w:tcPr>
          <w:p w:rsidR="00B24025" w:rsidRPr="00766724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1.28. Ремонт предметов и изделий из металла</w:t>
            </w:r>
          </w:p>
        </w:tc>
        <w:tc>
          <w:tcPr>
            <w:tcW w:w="1191" w:type="dxa"/>
            <w:vMerge w:val="restart"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0,2</w:t>
            </w:r>
          </w:p>
        </w:tc>
        <w:tc>
          <w:tcPr>
            <w:tcW w:w="1689" w:type="dxa"/>
            <w:vMerge w:val="restart"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  <w:vMerge w:val="restart"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  <w:vMerge w:val="restart"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1011"/>
        </w:trPr>
        <w:tc>
          <w:tcPr>
            <w:tcW w:w="4253" w:type="dxa"/>
          </w:tcPr>
          <w:p w:rsidR="00B24025" w:rsidRPr="00766724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1.29.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91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58"/>
        </w:trPr>
        <w:tc>
          <w:tcPr>
            <w:tcW w:w="4253" w:type="dxa"/>
          </w:tcPr>
          <w:p w:rsidR="00B24025" w:rsidRPr="00766724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1.30. Обработка металлов и нанесение покрытий на металлы</w:t>
            </w:r>
          </w:p>
        </w:tc>
        <w:tc>
          <w:tcPr>
            <w:tcW w:w="1191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52"/>
        </w:trPr>
        <w:tc>
          <w:tcPr>
            <w:tcW w:w="4253" w:type="dxa"/>
          </w:tcPr>
          <w:p w:rsidR="00B24025" w:rsidRPr="00766724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1.31. Обработка металлических изделий механическая</w:t>
            </w:r>
          </w:p>
        </w:tc>
        <w:tc>
          <w:tcPr>
            <w:tcW w:w="1191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702"/>
        </w:trPr>
        <w:tc>
          <w:tcPr>
            <w:tcW w:w="4253" w:type="dxa"/>
          </w:tcPr>
          <w:p w:rsidR="00B24025" w:rsidRPr="00766724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 w:rsidRPr="00766724">
              <w:rPr>
                <w:sz w:val="22"/>
                <w:szCs w:val="22"/>
              </w:rPr>
              <w:t>1.32.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66724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  <w:r w:rsidRPr="0070430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Стирка и х</w:t>
            </w:r>
            <w:r w:rsidRPr="0070430F">
              <w:rPr>
                <w:sz w:val="22"/>
                <w:szCs w:val="22"/>
              </w:rPr>
              <w:t xml:space="preserve">имическая чистка </w:t>
            </w:r>
            <w:r>
              <w:rPr>
                <w:sz w:val="22"/>
                <w:szCs w:val="22"/>
              </w:rPr>
              <w:t>текстильных и меховых изделий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300"/>
        </w:trPr>
        <w:tc>
          <w:tcPr>
            <w:tcW w:w="4253" w:type="dxa"/>
          </w:tcPr>
          <w:p w:rsidR="00B24025" w:rsidRPr="0070430F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  <w:r w:rsidRPr="0070430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</w:t>
            </w:r>
            <w:r w:rsidRPr="0070430F">
              <w:rPr>
                <w:sz w:val="22"/>
                <w:szCs w:val="22"/>
              </w:rPr>
              <w:t>емонт  мебели</w:t>
            </w:r>
          </w:p>
        </w:tc>
        <w:tc>
          <w:tcPr>
            <w:tcW w:w="1191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  <w:vMerge w:val="restart"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539"/>
        </w:trPr>
        <w:tc>
          <w:tcPr>
            <w:tcW w:w="4253" w:type="dxa"/>
          </w:tcPr>
          <w:p w:rsidR="00B24025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1.35. Изготовление кухонной мебели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972"/>
        </w:trPr>
        <w:tc>
          <w:tcPr>
            <w:tcW w:w="4253" w:type="dxa"/>
          </w:tcPr>
          <w:p w:rsidR="00B24025" w:rsidRDefault="00B24025" w:rsidP="00A6036D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1.36. 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191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36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1.37</w:t>
            </w:r>
            <w:r w:rsidRPr="0070430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Разработка строительных проектов</w:t>
            </w:r>
          </w:p>
        </w:tc>
        <w:tc>
          <w:tcPr>
            <w:tcW w:w="1191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0,35</w:t>
            </w:r>
          </w:p>
        </w:tc>
        <w:tc>
          <w:tcPr>
            <w:tcW w:w="1332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  <w:vMerge w:val="restart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425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1.38. Строительство жилых и нежилых зданий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825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403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1.40. Производство электромонтажных работ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870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23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1.42. Производство прочих строительно-монтажных работ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06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1.43. Работы штукатурные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09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1.44. Работы столярные и плотнические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457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1.45. Работы по устройству покрытий полов и облицовке стен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03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1.46. Производство малярных и стекольных работ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540"/>
        </w:trPr>
        <w:tc>
          <w:tcPr>
            <w:tcW w:w="4253" w:type="dxa"/>
          </w:tcPr>
          <w:p w:rsidR="00B24025" w:rsidRPr="00527618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1.47. Производство прочих отделочных и завершающих работ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290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1.48. Производство кровельных работ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  <w:trHeight w:val="747"/>
        </w:trPr>
        <w:tc>
          <w:tcPr>
            <w:tcW w:w="4253" w:type="dxa"/>
          </w:tcPr>
          <w:p w:rsidR="00B24025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1.49. Работы строительные специализированные прочие, не включенные в другие группировки</w:t>
            </w:r>
          </w:p>
        </w:tc>
        <w:tc>
          <w:tcPr>
            <w:tcW w:w="1191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636D14" w:rsidRPr="0070430F" w:rsidTr="00B24025">
        <w:trPr>
          <w:cantSplit/>
        </w:trPr>
        <w:tc>
          <w:tcPr>
            <w:tcW w:w="4253" w:type="dxa"/>
          </w:tcPr>
          <w:p w:rsidR="00636D14" w:rsidRPr="00F6685C" w:rsidRDefault="00636D14" w:rsidP="00A6036D">
            <w:pPr>
              <w:jc w:val="both"/>
              <w:rPr>
                <w:sz w:val="22"/>
                <w:szCs w:val="22"/>
              </w:rPr>
            </w:pPr>
            <w:r w:rsidRPr="00F6685C">
              <w:rPr>
                <w:sz w:val="22"/>
                <w:szCs w:val="22"/>
              </w:rPr>
              <w:t>1.50. Техническое обслуживание и ремонт автотранспортных средств</w:t>
            </w:r>
          </w:p>
        </w:tc>
        <w:tc>
          <w:tcPr>
            <w:tcW w:w="1191" w:type="dxa"/>
            <w:vMerge w:val="restart"/>
          </w:tcPr>
          <w:p w:rsidR="00636D14" w:rsidRPr="0070430F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Pr="0070430F" w:rsidRDefault="00636D14" w:rsidP="00636D14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0,8</w:t>
            </w:r>
          </w:p>
        </w:tc>
        <w:tc>
          <w:tcPr>
            <w:tcW w:w="1689" w:type="dxa"/>
            <w:vMerge w:val="restart"/>
          </w:tcPr>
          <w:p w:rsidR="00636D14" w:rsidRPr="0070430F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Pr="0070430F" w:rsidRDefault="00636D14" w:rsidP="00636D14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332" w:type="dxa"/>
            <w:vMerge w:val="restart"/>
          </w:tcPr>
          <w:p w:rsidR="00636D14" w:rsidRPr="0070430F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Pr="0070430F" w:rsidRDefault="00636D14" w:rsidP="00636D14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16" w:type="dxa"/>
            <w:vMerge w:val="restart"/>
          </w:tcPr>
          <w:p w:rsidR="00636D14" w:rsidRPr="0070430F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Default="00636D14" w:rsidP="0041537D">
            <w:pPr>
              <w:jc w:val="center"/>
              <w:rPr>
                <w:sz w:val="22"/>
                <w:szCs w:val="22"/>
              </w:rPr>
            </w:pPr>
          </w:p>
          <w:p w:rsidR="00636D14" w:rsidRPr="0070430F" w:rsidRDefault="00636D14" w:rsidP="00636D14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390FB4" w:rsidRPr="0070430F" w:rsidTr="00B24025">
        <w:trPr>
          <w:cantSplit/>
        </w:trPr>
        <w:tc>
          <w:tcPr>
            <w:tcW w:w="4253" w:type="dxa"/>
          </w:tcPr>
          <w:p w:rsidR="00390FB4" w:rsidRDefault="00390FB4" w:rsidP="00F66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</w:t>
            </w:r>
            <w:r w:rsidRPr="00F6685C">
              <w:rPr>
                <w:sz w:val="22"/>
                <w:szCs w:val="22"/>
              </w:rPr>
              <w:t xml:space="preserve">. Техническое обслуживание и ремонт </w:t>
            </w:r>
            <w:r>
              <w:rPr>
                <w:sz w:val="22"/>
                <w:szCs w:val="22"/>
              </w:rPr>
              <w:t xml:space="preserve">легковых автомобилей и легких грузовых </w:t>
            </w:r>
            <w:r w:rsidR="00636D14">
              <w:rPr>
                <w:sz w:val="22"/>
                <w:szCs w:val="22"/>
              </w:rPr>
              <w:t>авто</w:t>
            </w:r>
            <w:r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191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390FB4" w:rsidRPr="0070430F" w:rsidTr="00B24025">
        <w:trPr>
          <w:cantSplit/>
        </w:trPr>
        <w:tc>
          <w:tcPr>
            <w:tcW w:w="4253" w:type="dxa"/>
          </w:tcPr>
          <w:p w:rsidR="00390FB4" w:rsidRDefault="00390FB4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</w:t>
            </w:r>
            <w:r w:rsidRPr="00F6685C">
              <w:rPr>
                <w:sz w:val="22"/>
                <w:szCs w:val="22"/>
              </w:rPr>
              <w:t xml:space="preserve">. Техническое обслуживание и ремонт </w:t>
            </w:r>
            <w:r>
              <w:rPr>
                <w:sz w:val="22"/>
                <w:szCs w:val="22"/>
              </w:rPr>
              <w:t xml:space="preserve">прочих </w:t>
            </w:r>
            <w:r w:rsidRPr="00F6685C">
              <w:rPr>
                <w:sz w:val="22"/>
                <w:szCs w:val="22"/>
              </w:rPr>
              <w:t>автотранспортных средств</w:t>
            </w:r>
          </w:p>
        </w:tc>
        <w:tc>
          <w:tcPr>
            <w:tcW w:w="1191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390FB4" w:rsidRPr="0070430F" w:rsidTr="00B24025">
        <w:trPr>
          <w:cantSplit/>
        </w:trPr>
        <w:tc>
          <w:tcPr>
            <w:tcW w:w="4253" w:type="dxa"/>
          </w:tcPr>
          <w:p w:rsidR="00390FB4" w:rsidRDefault="00390FB4" w:rsidP="00F66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</w:t>
            </w:r>
            <w:r w:rsidRPr="00F6685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Мойка</w:t>
            </w:r>
            <w:r w:rsidRPr="00F6685C">
              <w:rPr>
                <w:sz w:val="22"/>
                <w:szCs w:val="22"/>
              </w:rPr>
              <w:t xml:space="preserve"> автотранспортных средств</w:t>
            </w:r>
            <w:r>
              <w:rPr>
                <w:sz w:val="22"/>
                <w:szCs w:val="22"/>
              </w:rPr>
              <w:t>, полирование и предоставление аналогичных услуг</w:t>
            </w:r>
          </w:p>
        </w:tc>
        <w:tc>
          <w:tcPr>
            <w:tcW w:w="1191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390FB4" w:rsidRPr="0070430F" w:rsidTr="00B24025">
        <w:trPr>
          <w:cantSplit/>
        </w:trPr>
        <w:tc>
          <w:tcPr>
            <w:tcW w:w="4253" w:type="dxa"/>
          </w:tcPr>
          <w:p w:rsidR="00390FB4" w:rsidRDefault="00564F6A" w:rsidP="00636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</w:t>
            </w:r>
            <w:r w:rsidR="00390FB4" w:rsidRPr="00F6685C">
              <w:rPr>
                <w:sz w:val="22"/>
                <w:szCs w:val="22"/>
              </w:rPr>
              <w:t>. Техническ</w:t>
            </w:r>
            <w:r w:rsidR="00636D14">
              <w:rPr>
                <w:sz w:val="22"/>
                <w:szCs w:val="22"/>
              </w:rPr>
              <w:t>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91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390FB4" w:rsidRPr="0070430F" w:rsidTr="00B24025">
        <w:trPr>
          <w:cantSplit/>
        </w:trPr>
        <w:tc>
          <w:tcPr>
            <w:tcW w:w="4253" w:type="dxa"/>
          </w:tcPr>
          <w:p w:rsidR="00390FB4" w:rsidRDefault="00564F6A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</w:t>
            </w:r>
            <w:r w:rsidR="00390FB4" w:rsidRPr="00F6685C">
              <w:rPr>
                <w:sz w:val="22"/>
                <w:szCs w:val="22"/>
              </w:rPr>
              <w:t>. Техническое обслуживание и ремонт автотранспортных средств</w:t>
            </w:r>
          </w:p>
        </w:tc>
        <w:tc>
          <w:tcPr>
            <w:tcW w:w="1191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90FB4" w:rsidRPr="0070430F" w:rsidRDefault="00390FB4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F6685C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564F6A">
              <w:rPr>
                <w:sz w:val="22"/>
                <w:szCs w:val="22"/>
              </w:rPr>
              <w:t>5</w:t>
            </w:r>
            <w:r w:rsidR="00B24025" w:rsidRPr="0070430F">
              <w:rPr>
                <w:sz w:val="22"/>
                <w:szCs w:val="22"/>
              </w:rPr>
              <w:t>. Иные бытовые услуги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2. Оказание ветеринарных услуг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3. Оказание услуг по ремонту, техническому обслуживанию и мойке автомототранспортных средств (кроме услуг, указанных в пункте 3.1)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0,6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lastRenderedPageBreak/>
              <w:t>3.1. Оказание услуг по мойке автомототранспортных средств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0,8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 xml:space="preserve">4. Оказание услуг по предоставлению во  временное  владение (в пользование) мест для стоянки автомототранспортных средств, а также по хранению автомототранспортных средств на платных стоянках 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0,8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5. Оказание автотранспортных услуг, в том числе: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5.1. Оказание автотранспортных услуг по перевозке пассажиров легковыми автомобилями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Оказание </w:t>
            </w:r>
            <w:r w:rsidRPr="0070430F">
              <w:rPr>
                <w:sz w:val="22"/>
                <w:szCs w:val="22"/>
              </w:rPr>
              <w:t>автотранспортных услуг по перевозке грузов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0,6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5.3. Оказание автотранспортных услуг по перевозке пассажиров маршрутными такси с количеством посадочных мест, включая водителя, от шести до 16 мест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0,7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5.4.Перевозка пассажиров автобусами и маршрутными такси с количеством посадочных мест, включая водителя, свыше 16 мест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6.1. Розничная торговля, осуществляемая через объекты стационарной торговой сети, имеющие торговые залы, организациями потребкооперации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0,08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  <w:trHeight w:val="368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8. Развозная и разносная розничная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9. Оказание услуг общественного питания через объект организации общественного питания, имеющий зал обслуживания посетителей  (кроме услуг, указанных в пункте 9.1)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9.1. Оказание услуг общественного питания в школах и других учебных заведениях, больницах, детских и дошкольных учреждениях, столовых, находящихся на территории промышленных предприятий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0,05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9.2. Оказание услуг общественного питания организациями потребкооперации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0,15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0,08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lastRenderedPageBreak/>
              <w:t>10.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11. Распространение наружной рекламы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0,6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  <w:trHeight w:val="613"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12.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 xml:space="preserve">13. Оказание услуг по временному размещению и проживанию 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0,25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  <w:tr w:rsidR="00B24025" w:rsidRPr="0070430F" w:rsidTr="00B24025">
        <w:trPr>
          <w:cantSplit/>
        </w:trPr>
        <w:tc>
          <w:tcPr>
            <w:tcW w:w="4253" w:type="dxa"/>
          </w:tcPr>
          <w:p w:rsidR="00B24025" w:rsidRPr="0070430F" w:rsidRDefault="00B24025" w:rsidP="00A6036D">
            <w:pPr>
              <w:jc w:val="both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14.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 обслуживания посетителей</w:t>
            </w:r>
          </w:p>
        </w:tc>
        <w:tc>
          <w:tcPr>
            <w:tcW w:w="1191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0,4</w:t>
            </w:r>
          </w:p>
        </w:tc>
        <w:tc>
          <w:tcPr>
            <w:tcW w:w="1689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0,3</w:t>
            </w:r>
          </w:p>
        </w:tc>
        <w:tc>
          <w:tcPr>
            <w:tcW w:w="1332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0,2</w:t>
            </w:r>
          </w:p>
        </w:tc>
        <w:tc>
          <w:tcPr>
            <w:tcW w:w="1316" w:type="dxa"/>
          </w:tcPr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</w:p>
          <w:p w:rsidR="00B24025" w:rsidRPr="0070430F" w:rsidRDefault="00B24025" w:rsidP="00A6036D">
            <w:pPr>
              <w:jc w:val="center"/>
              <w:rPr>
                <w:sz w:val="22"/>
                <w:szCs w:val="22"/>
              </w:rPr>
            </w:pPr>
            <w:r w:rsidRPr="0070430F">
              <w:rPr>
                <w:sz w:val="22"/>
                <w:szCs w:val="22"/>
              </w:rPr>
              <w:t>0,1</w:t>
            </w:r>
          </w:p>
        </w:tc>
      </w:tr>
    </w:tbl>
    <w:p w:rsidR="00B24025" w:rsidRPr="00812FFA" w:rsidRDefault="00B24025" w:rsidP="00B24025"/>
    <w:p w:rsidR="00B24025" w:rsidRDefault="00B24025" w:rsidP="00B24025">
      <w:pPr>
        <w:pStyle w:val="3"/>
        <w:numPr>
          <w:ilvl w:val="0"/>
          <w:numId w:val="1"/>
        </w:numPr>
        <w:ind w:left="0" w:right="-235" w:firstLine="360"/>
      </w:pPr>
      <w:r w:rsidRPr="00812FFA">
        <w:t>Перечень отдаленных и труднодоступных местностей Плесецкого района для целей настоящего решения соответствует перечню, определенному постановлением Правительства  Архангельской области от 01 февраля 2011</w:t>
      </w:r>
      <w:r>
        <w:t xml:space="preserve"> года </w:t>
      </w:r>
    </w:p>
    <w:p w:rsidR="00B24025" w:rsidRPr="00812FFA" w:rsidRDefault="00B24025" w:rsidP="00B24025">
      <w:pPr>
        <w:pStyle w:val="3"/>
        <w:ind w:right="-235"/>
      </w:pPr>
      <w:r w:rsidRPr="00812FFA">
        <w:t>№ 22-пп «Об утверждении перечня отдаленных или труднодоступных местностей Архангельской области (за исключением городов, районных центров, поселков городского типа), в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техники».</w:t>
      </w:r>
    </w:p>
    <w:p w:rsidR="0084139E" w:rsidRDefault="0084139E"/>
    <w:sectPr w:rsidR="0084139E" w:rsidSect="0084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5D1F"/>
    <w:multiLevelType w:val="hybridMultilevel"/>
    <w:tmpl w:val="941EEC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025"/>
    <w:rsid w:val="003040E3"/>
    <w:rsid w:val="00390FB4"/>
    <w:rsid w:val="00564F6A"/>
    <w:rsid w:val="005C3EFD"/>
    <w:rsid w:val="00636D14"/>
    <w:rsid w:val="00832327"/>
    <w:rsid w:val="0084139E"/>
    <w:rsid w:val="00AF469A"/>
    <w:rsid w:val="00B24025"/>
    <w:rsid w:val="00E3550A"/>
    <w:rsid w:val="00E623FB"/>
    <w:rsid w:val="00F6685C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402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B24025"/>
    <w:pPr>
      <w:keepNext/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02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40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rsid w:val="00B2402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24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24025"/>
    <w:pPr>
      <w:jc w:val="center"/>
    </w:pPr>
    <w:rPr>
      <w:sz w:val="26"/>
    </w:rPr>
  </w:style>
  <w:style w:type="character" w:customStyle="1" w:styleId="22">
    <w:name w:val="Основной текст 2 Знак"/>
    <w:basedOn w:val="a0"/>
    <w:link w:val="21"/>
    <w:rsid w:val="00B240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rsid w:val="00B24025"/>
    <w:pPr>
      <w:jc w:val="both"/>
    </w:pPr>
  </w:style>
  <w:style w:type="character" w:customStyle="1" w:styleId="30">
    <w:name w:val="Основной текст 3 Знак"/>
    <w:basedOn w:val="a0"/>
    <w:link w:val="3"/>
    <w:rsid w:val="00B24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CBC1-F128-4874-8A47-84E2472F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1455</Words>
  <Characters>8298</Characters>
  <Application>Microsoft Office Word</Application>
  <DocSecurity>0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2920-01-130</dc:creator>
  <cp:keywords/>
  <dc:description/>
  <cp:lastModifiedBy>2920-01-130</cp:lastModifiedBy>
  <cp:revision>10</cp:revision>
  <dcterms:created xsi:type="dcterms:W3CDTF">2017-04-14T08:28:00Z</dcterms:created>
  <dcterms:modified xsi:type="dcterms:W3CDTF">2018-03-15T08:57:00Z</dcterms:modified>
</cp:coreProperties>
</file>